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2008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FA526D">
          <w:pPr>
            <w:pStyle w:val="TOC1"/>
            <w:rPr>
              <w:rFonts w:asciiTheme="minorHAnsi" w:eastAsiaTheme="minorEastAsia" w:hAnsiTheme="minorHAnsi" w:cstheme="minorBidi"/>
              <w:b w:val="0"/>
              <w:sz w:val="22"/>
              <w:szCs w:val="22"/>
              <w:lang w:val="en-US"/>
            </w:rPr>
          </w:pPr>
          <w:hyperlink w:anchor="_Toc139707141" w:history="1">
            <w:r w:rsidRPr="002B128B">
              <w:rPr>
                <w:rStyle w:val="Hyperlink"/>
              </w:rPr>
              <w:t>Въведение</w:t>
            </w:r>
            <w:r>
              <w:rPr>
                <w:webHidden/>
              </w:rPr>
              <w:tab/>
            </w:r>
            <w:r>
              <w:rPr>
                <w:webHidden/>
              </w:rPr>
              <w:fldChar w:fldCharType="begin"/>
            </w:r>
            <w:r>
              <w:rPr>
                <w:webHidden/>
              </w:rPr>
              <w:instrText xml:space="preserve"> PAGEREF _Toc139707141 \h </w:instrText>
            </w:r>
            <w:r>
              <w:rPr>
                <w:webHidden/>
              </w:rPr>
            </w:r>
            <w:r>
              <w:rPr>
                <w:webHidden/>
              </w:rPr>
              <w:fldChar w:fldCharType="separate"/>
            </w:r>
            <w:r>
              <w:rPr>
                <w:webHidden/>
              </w:rPr>
              <w:t>5</w:t>
            </w:r>
            <w:r>
              <w:rPr>
                <w:webHidden/>
              </w:rPr>
              <w:fldChar w:fldCharType="end"/>
            </w:r>
          </w:hyperlink>
        </w:p>
        <w:p w14:paraId="32D426CA" w14:textId="079FCD3F" w:rsidR="00FA526D" w:rsidRDefault="00FA526D">
          <w:pPr>
            <w:pStyle w:val="TOC1"/>
            <w:rPr>
              <w:rFonts w:asciiTheme="minorHAnsi" w:eastAsiaTheme="minorEastAsia" w:hAnsiTheme="minorHAnsi" w:cstheme="minorBidi"/>
              <w:b w:val="0"/>
              <w:sz w:val="22"/>
              <w:szCs w:val="22"/>
              <w:lang w:val="en-US"/>
            </w:rPr>
          </w:pPr>
          <w:hyperlink w:anchor="_Toc139707142" w:history="1">
            <w:r w:rsidRPr="002B128B">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_Toc139707142 \h </w:instrText>
            </w:r>
            <w:r>
              <w:rPr>
                <w:webHidden/>
              </w:rPr>
            </w:r>
            <w:r>
              <w:rPr>
                <w:webHidden/>
              </w:rPr>
              <w:fldChar w:fldCharType="separate"/>
            </w:r>
            <w:r>
              <w:rPr>
                <w:webHidden/>
              </w:rPr>
              <w:t>9</w:t>
            </w:r>
            <w:r>
              <w:rPr>
                <w:webHidden/>
              </w:rPr>
              <w:fldChar w:fldCharType="end"/>
            </w:r>
          </w:hyperlink>
        </w:p>
        <w:p w14:paraId="0FE0F3AC" w14:textId="01EC0E3C" w:rsidR="00FA526D" w:rsidRDefault="00FA526D">
          <w:pPr>
            <w:pStyle w:val="TOC2"/>
            <w:tabs>
              <w:tab w:val="left" w:pos="960"/>
            </w:tabs>
            <w:rPr>
              <w:rFonts w:asciiTheme="minorHAnsi" w:eastAsiaTheme="minorEastAsia" w:hAnsiTheme="minorHAnsi" w:cstheme="minorBidi"/>
              <w:noProof/>
              <w:sz w:val="22"/>
              <w:szCs w:val="22"/>
            </w:rPr>
          </w:pPr>
          <w:hyperlink w:anchor="_Toc139707143" w:history="1">
            <w:r w:rsidRPr="002B128B">
              <w:rPr>
                <w:rStyle w:val="Hyperlink"/>
                <w:noProof/>
              </w:rPr>
              <w:t>1.1.</w:t>
            </w:r>
            <w:r>
              <w:rPr>
                <w:rFonts w:asciiTheme="minorHAnsi" w:eastAsiaTheme="minorEastAsia" w:hAnsiTheme="minorHAnsi" w:cstheme="minorBidi"/>
                <w:noProof/>
                <w:sz w:val="22"/>
                <w:szCs w:val="22"/>
              </w:rPr>
              <w:tab/>
            </w:r>
            <w:r w:rsidRPr="002B128B">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_Toc139707143 \h </w:instrText>
            </w:r>
            <w:r>
              <w:rPr>
                <w:noProof/>
                <w:webHidden/>
              </w:rPr>
            </w:r>
            <w:r>
              <w:rPr>
                <w:noProof/>
                <w:webHidden/>
              </w:rPr>
              <w:fldChar w:fldCharType="separate"/>
            </w:r>
            <w:r>
              <w:rPr>
                <w:noProof/>
                <w:webHidden/>
              </w:rPr>
              <w:t>9</w:t>
            </w:r>
            <w:r>
              <w:rPr>
                <w:noProof/>
                <w:webHidden/>
              </w:rPr>
              <w:fldChar w:fldCharType="end"/>
            </w:r>
          </w:hyperlink>
        </w:p>
        <w:p w14:paraId="43F0C143" w14:textId="2C7A50EA" w:rsidR="00FA526D" w:rsidRDefault="00FA526D">
          <w:pPr>
            <w:pStyle w:val="TOC3"/>
            <w:rPr>
              <w:rFonts w:asciiTheme="minorHAnsi" w:eastAsiaTheme="minorEastAsia" w:hAnsiTheme="minorHAnsi" w:cstheme="minorBidi"/>
              <w:noProof/>
              <w:sz w:val="22"/>
              <w:szCs w:val="22"/>
            </w:rPr>
          </w:pPr>
          <w:hyperlink w:anchor="_Toc139707144" w:history="1">
            <w:r w:rsidRPr="002B128B">
              <w:rPr>
                <w:rStyle w:val="Hyperlink"/>
                <w:noProof/>
              </w:rPr>
              <w:t xml:space="preserve">1.1.1. Специфики при управлението на веригите </w:t>
            </w:r>
            <w:r w:rsidRPr="002B128B">
              <w:rPr>
                <w:rStyle w:val="Hyperlink"/>
                <w:noProof/>
                <w:lang w:val="bg-BG"/>
              </w:rPr>
              <w:t>от</w:t>
            </w:r>
            <w:r w:rsidRPr="002B128B">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_Toc139707144 \h </w:instrText>
            </w:r>
            <w:r>
              <w:rPr>
                <w:noProof/>
                <w:webHidden/>
              </w:rPr>
            </w:r>
            <w:r>
              <w:rPr>
                <w:noProof/>
                <w:webHidden/>
              </w:rPr>
              <w:fldChar w:fldCharType="separate"/>
            </w:r>
            <w:r>
              <w:rPr>
                <w:noProof/>
                <w:webHidden/>
              </w:rPr>
              <w:t>9</w:t>
            </w:r>
            <w:r>
              <w:rPr>
                <w:noProof/>
                <w:webHidden/>
              </w:rPr>
              <w:fldChar w:fldCharType="end"/>
            </w:r>
          </w:hyperlink>
        </w:p>
        <w:p w14:paraId="0632EE87" w14:textId="69A5C805" w:rsidR="00FA526D" w:rsidRDefault="00FA526D">
          <w:pPr>
            <w:pStyle w:val="TOC3"/>
            <w:rPr>
              <w:rFonts w:asciiTheme="minorHAnsi" w:eastAsiaTheme="minorEastAsia" w:hAnsiTheme="minorHAnsi" w:cstheme="minorBidi"/>
              <w:noProof/>
              <w:sz w:val="22"/>
              <w:szCs w:val="22"/>
            </w:rPr>
          </w:pPr>
          <w:hyperlink w:anchor="_Toc139707145" w:history="1">
            <w:r w:rsidRPr="002B128B">
              <w:rPr>
                <w:rStyle w:val="Hyperlink"/>
                <w:noProof/>
              </w:rPr>
              <w:t>1.</w:t>
            </w:r>
            <w:r w:rsidRPr="002B128B">
              <w:rPr>
                <w:rStyle w:val="Hyperlink"/>
                <w:noProof/>
                <w:lang w:val="bg-BG"/>
              </w:rPr>
              <w:t>1</w:t>
            </w:r>
            <w:r w:rsidRPr="002B128B">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_Toc139707145 \h </w:instrText>
            </w:r>
            <w:r>
              <w:rPr>
                <w:noProof/>
                <w:webHidden/>
              </w:rPr>
            </w:r>
            <w:r>
              <w:rPr>
                <w:noProof/>
                <w:webHidden/>
              </w:rPr>
              <w:fldChar w:fldCharType="separate"/>
            </w:r>
            <w:r>
              <w:rPr>
                <w:noProof/>
                <w:webHidden/>
              </w:rPr>
              <w:t>32</w:t>
            </w:r>
            <w:r>
              <w:rPr>
                <w:noProof/>
                <w:webHidden/>
              </w:rPr>
              <w:fldChar w:fldCharType="end"/>
            </w:r>
          </w:hyperlink>
        </w:p>
        <w:p w14:paraId="6AF55395" w14:textId="3C98B305" w:rsidR="00FA526D" w:rsidRDefault="00FA526D">
          <w:pPr>
            <w:pStyle w:val="TOC2"/>
            <w:rPr>
              <w:rFonts w:asciiTheme="minorHAnsi" w:eastAsiaTheme="minorEastAsia" w:hAnsiTheme="minorHAnsi" w:cstheme="minorBidi"/>
              <w:noProof/>
              <w:sz w:val="22"/>
              <w:szCs w:val="22"/>
            </w:rPr>
          </w:pPr>
          <w:hyperlink w:anchor="_Toc139707146" w:history="1">
            <w:r w:rsidRPr="002B128B">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_Toc139707146 \h </w:instrText>
            </w:r>
            <w:r>
              <w:rPr>
                <w:noProof/>
                <w:webHidden/>
              </w:rPr>
            </w:r>
            <w:r>
              <w:rPr>
                <w:noProof/>
                <w:webHidden/>
              </w:rPr>
              <w:fldChar w:fldCharType="separate"/>
            </w:r>
            <w:r>
              <w:rPr>
                <w:noProof/>
                <w:webHidden/>
              </w:rPr>
              <w:t>54</w:t>
            </w:r>
            <w:r>
              <w:rPr>
                <w:noProof/>
                <w:webHidden/>
              </w:rPr>
              <w:fldChar w:fldCharType="end"/>
            </w:r>
          </w:hyperlink>
        </w:p>
        <w:p w14:paraId="60947137" w14:textId="6D832BC6" w:rsidR="00FA526D" w:rsidRDefault="00FA526D">
          <w:pPr>
            <w:pStyle w:val="TOC3"/>
            <w:rPr>
              <w:rFonts w:asciiTheme="minorHAnsi" w:eastAsiaTheme="minorEastAsia" w:hAnsiTheme="minorHAnsi" w:cstheme="minorBidi"/>
              <w:noProof/>
              <w:sz w:val="22"/>
              <w:szCs w:val="22"/>
            </w:rPr>
          </w:pPr>
          <w:hyperlink w:anchor="_Toc139707147" w:history="1">
            <w:r w:rsidRPr="002B128B">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_Toc139707147 \h </w:instrText>
            </w:r>
            <w:r>
              <w:rPr>
                <w:noProof/>
                <w:webHidden/>
              </w:rPr>
            </w:r>
            <w:r>
              <w:rPr>
                <w:noProof/>
                <w:webHidden/>
              </w:rPr>
              <w:fldChar w:fldCharType="separate"/>
            </w:r>
            <w:r>
              <w:rPr>
                <w:noProof/>
                <w:webHidden/>
              </w:rPr>
              <w:t>54</w:t>
            </w:r>
            <w:r>
              <w:rPr>
                <w:noProof/>
                <w:webHidden/>
              </w:rPr>
              <w:fldChar w:fldCharType="end"/>
            </w:r>
          </w:hyperlink>
        </w:p>
        <w:p w14:paraId="39C82F03" w14:textId="2DDB9BAF" w:rsidR="00FA526D" w:rsidRDefault="00FA526D">
          <w:pPr>
            <w:pStyle w:val="TOC3"/>
            <w:rPr>
              <w:rFonts w:asciiTheme="minorHAnsi" w:eastAsiaTheme="minorEastAsia" w:hAnsiTheme="minorHAnsi" w:cstheme="minorBidi"/>
              <w:noProof/>
              <w:sz w:val="22"/>
              <w:szCs w:val="22"/>
            </w:rPr>
          </w:pPr>
          <w:hyperlink w:anchor="_Toc139707148" w:history="1">
            <w:r w:rsidRPr="002B128B">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_Toc139707148 \h </w:instrText>
            </w:r>
            <w:r>
              <w:rPr>
                <w:noProof/>
                <w:webHidden/>
              </w:rPr>
            </w:r>
            <w:r>
              <w:rPr>
                <w:noProof/>
                <w:webHidden/>
              </w:rPr>
              <w:fldChar w:fldCharType="separate"/>
            </w:r>
            <w:r>
              <w:rPr>
                <w:noProof/>
                <w:webHidden/>
              </w:rPr>
              <w:t>68</w:t>
            </w:r>
            <w:r>
              <w:rPr>
                <w:noProof/>
                <w:webHidden/>
              </w:rPr>
              <w:fldChar w:fldCharType="end"/>
            </w:r>
          </w:hyperlink>
        </w:p>
        <w:p w14:paraId="4FC04C5F" w14:textId="38B97424" w:rsidR="00FA526D" w:rsidRDefault="00FA526D">
          <w:pPr>
            <w:pStyle w:val="TOC2"/>
            <w:rPr>
              <w:rFonts w:asciiTheme="minorHAnsi" w:eastAsiaTheme="minorEastAsia" w:hAnsiTheme="minorHAnsi" w:cstheme="minorBidi"/>
              <w:noProof/>
              <w:sz w:val="22"/>
              <w:szCs w:val="22"/>
            </w:rPr>
          </w:pPr>
          <w:hyperlink w:anchor="_Toc139707149" w:history="1">
            <w:r w:rsidRPr="002B128B">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_Toc139707149 \h </w:instrText>
            </w:r>
            <w:r>
              <w:rPr>
                <w:noProof/>
                <w:webHidden/>
              </w:rPr>
            </w:r>
            <w:r>
              <w:rPr>
                <w:noProof/>
                <w:webHidden/>
              </w:rPr>
              <w:fldChar w:fldCharType="separate"/>
            </w:r>
            <w:r>
              <w:rPr>
                <w:noProof/>
                <w:webHidden/>
              </w:rPr>
              <w:t>69</w:t>
            </w:r>
            <w:r>
              <w:rPr>
                <w:noProof/>
                <w:webHidden/>
              </w:rPr>
              <w:fldChar w:fldCharType="end"/>
            </w:r>
          </w:hyperlink>
        </w:p>
        <w:p w14:paraId="1F3EC0E4" w14:textId="047C484E" w:rsidR="00FA526D" w:rsidRDefault="00FA526D">
          <w:pPr>
            <w:pStyle w:val="TOC3"/>
            <w:rPr>
              <w:rFonts w:asciiTheme="minorHAnsi" w:eastAsiaTheme="minorEastAsia" w:hAnsiTheme="minorHAnsi" w:cstheme="minorBidi"/>
              <w:noProof/>
              <w:sz w:val="22"/>
              <w:szCs w:val="22"/>
            </w:rPr>
          </w:pPr>
          <w:hyperlink w:anchor="_Toc139707150" w:history="1">
            <w:r w:rsidRPr="002B128B">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_Toc139707150 \h </w:instrText>
            </w:r>
            <w:r>
              <w:rPr>
                <w:noProof/>
                <w:webHidden/>
              </w:rPr>
            </w:r>
            <w:r>
              <w:rPr>
                <w:noProof/>
                <w:webHidden/>
              </w:rPr>
              <w:fldChar w:fldCharType="separate"/>
            </w:r>
            <w:r>
              <w:rPr>
                <w:noProof/>
                <w:webHidden/>
              </w:rPr>
              <w:t>69</w:t>
            </w:r>
            <w:r>
              <w:rPr>
                <w:noProof/>
                <w:webHidden/>
              </w:rPr>
              <w:fldChar w:fldCharType="end"/>
            </w:r>
          </w:hyperlink>
        </w:p>
        <w:p w14:paraId="457A9F47" w14:textId="10EFEF69" w:rsidR="00FA526D" w:rsidRDefault="00FA526D">
          <w:pPr>
            <w:pStyle w:val="TOC3"/>
            <w:rPr>
              <w:rFonts w:asciiTheme="minorHAnsi" w:eastAsiaTheme="minorEastAsia" w:hAnsiTheme="minorHAnsi" w:cstheme="minorBidi"/>
              <w:noProof/>
              <w:sz w:val="22"/>
              <w:szCs w:val="22"/>
            </w:rPr>
          </w:pPr>
          <w:hyperlink w:anchor="_Toc139707151" w:history="1">
            <w:r w:rsidRPr="002B128B">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_Toc139707151 \h </w:instrText>
            </w:r>
            <w:r>
              <w:rPr>
                <w:noProof/>
                <w:webHidden/>
              </w:rPr>
            </w:r>
            <w:r>
              <w:rPr>
                <w:noProof/>
                <w:webHidden/>
              </w:rPr>
              <w:fldChar w:fldCharType="separate"/>
            </w:r>
            <w:r>
              <w:rPr>
                <w:noProof/>
                <w:webHidden/>
              </w:rPr>
              <w:t>78</w:t>
            </w:r>
            <w:r>
              <w:rPr>
                <w:noProof/>
                <w:webHidden/>
              </w:rPr>
              <w:fldChar w:fldCharType="end"/>
            </w:r>
          </w:hyperlink>
        </w:p>
        <w:p w14:paraId="0C3D4654" w14:textId="362AC7F4" w:rsidR="00FA526D" w:rsidRDefault="00FA526D">
          <w:pPr>
            <w:pStyle w:val="TOC3"/>
            <w:rPr>
              <w:rFonts w:asciiTheme="minorHAnsi" w:eastAsiaTheme="minorEastAsia" w:hAnsiTheme="minorHAnsi" w:cstheme="minorBidi"/>
              <w:noProof/>
              <w:sz w:val="22"/>
              <w:szCs w:val="22"/>
            </w:rPr>
          </w:pPr>
          <w:hyperlink w:anchor="_Toc139707152" w:history="1">
            <w:r w:rsidRPr="002B128B">
              <w:rPr>
                <w:rStyle w:val="Hyperlink"/>
                <w:noProof/>
              </w:rPr>
              <w:t>Customer satisfaction</w:t>
            </w:r>
            <w:r>
              <w:rPr>
                <w:noProof/>
                <w:webHidden/>
              </w:rPr>
              <w:tab/>
            </w:r>
            <w:r>
              <w:rPr>
                <w:noProof/>
                <w:webHidden/>
              </w:rPr>
              <w:fldChar w:fldCharType="begin"/>
            </w:r>
            <w:r>
              <w:rPr>
                <w:noProof/>
                <w:webHidden/>
              </w:rPr>
              <w:instrText xml:space="preserve"> PAGEREF _Toc139707152 \h </w:instrText>
            </w:r>
            <w:r>
              <w:rPr>
                <w:noProof/>
                <w:webHidden/>
              </w:rPr>
            </w:r>
            <w:r>
              <w:rPr>
                <w:noProof/>
                <w:webHidden/>
              </w:rPr>
              <w:fldChar w:fldCharType="separate"/>
            </w:r>
            <w:r>
              <w:rPr>
                <w:noProof/>
                <w:webHidden/>
              </w:rPr>
              <w:t>79</w:t>
            </w:r>
            <w:r>
              <w:rPr>
                <w:noProof/>
                <w:webHidden/>
              </w:rPr>
              <w:fldChar w:fldCharType="end"/>
            </w:r>
          </w:hyperlink>
        </w:p>
        <w:p w14:paraId="25BFCEB2" w14:textId="5A4A56D4" w:rsidR="00FA526D" w:rsidRDefault="00FA526D">
          <w:pPr>
            <w:pStyle w:val="TOC1"/>
            <w:rPr>
              <w:rFonts w:asciiTheme="minorHAnsi" w:eastAsiaTheme="minorEastAsia" w:hAnsiTheme="minorHAnsi" w:cstheme="minorBidi"/>
              <w:b w:val="0"/>
              <w:sz w:val="22"/>
              <w:szCs w:val="22"/>
              <w:lang w:val="en-US"/>
            </w:rPr>
          </w:pPr>
          <w:hyperlink w:anchor="_Toc139707153" w:history="1">
            <w:r w:rsidRPr="002B128B">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_Toc139707153 \h </w:instrText>
            </w:r>
            <w:r>
              <w:rPr>
                <w:webHidden/>
              </w:rPr>
            </w:r>
            <w:r>
              <w:rPr>
                <w:webHidden/>
              </w:rPr>
              <w:fldChar w:fldCharType="separate"/>
            </w:r>
            <w:r>
              <w:rPr>
                <w:webHidden/>
              </w:rPr>
              <w:t>83</w:t>
            </w:r>
            <w:r>
              <w:rPr>
                <w:webHidden/>
              </w:rPr>
              <w:fldChar w:fldCharType="end"/>
            </w:r>
          </w:hyperlink>
        </w:p>
        <w:p w14:paraId="4A6955C2" w14:textId="35D5FBB5" w:rsidR="00FA526D" w:rsidRDefault="00FA526D">
          <w:pPr>
            <w:pStyle w:val="TOC2"/>
            <w:rPr>
              <w:rFonts w:asciiTheme="minorHAnsi" w:eastAsiaTheme="minorEastAsia" w:hAnsiTheme="minorHAnsi" w:cstheme="minorBidi"/>
              <w:noProof/>
              <w:sz w:val="22"/>
              <w:szCs w:val="22"/>
            </w:rPr>
          </w:pPr>
          <w:hyperlink w:anchor="_Toc139707154" w:history="1">
            <w:r w:rsidRPr="002B128B">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_Toc139707154 \h </w:instrText>
            </w:r>
            <w:r>
              <w:rPr>
                <w:noProof/>
                <w:webHidden/>
              </w:rPr>
            </w:r>
            <w:r>
              <w:rPr>
                <w:noProof/>
                <w:webHidden/>
              </w:rPr>
              <w:fldChar w:fldCharType="separate"/>
            </w:r>
            <w:r>
              <w:rPr>
                <w:noProof/>
                <w:webHidden/>
              </w:rPr>
              <w:t>83</w:t>
            </w:r>
            <w:r>
              <w:rPr>
                <w:noProof/>
                <w:webHidden/>
              </w:rPr>
              <w:fldChar w:fldCharType="end"/>
            </w:r>
          </w:hyperlink>
        </w:p>
        <w:p w14:paraId="460BDE2D" w14:textId="4296751E" w:rsidR="00FA526D" w:rsidRDefault="00FA526D">
          <w:pPr>
            <w:pStyle w:val="TOC2"/>
            <w:rPr>
              <w:rFonts w:asciiTheme="minorHAnsi" w:eastAsiaTheme="minorEastAsia" w:hAnsiTheme="minorHAnsi" w:cstheme="minorBidi"/>
              <w:noProof/>
              <w:sz w:val="22"/>
              <w:szCs w:val="22"/>
            </w:rPr>
          </w:pPr>
          <w:hyperlink w:anchor="_Toc139707155" w:history="1">
            <w:r w:rsidRPr="002B128B">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_Toc139707155 \h </w:instrText>
            </w:r>
            <w:r>
              <w:rPr>
                <w:noProof/>
                <w:webHidden/>
              </w:rPr>
            </w:r>
            <w:r>
              <w:rPr>
                <w:noProof/>
                <w:webHidden/>
              </w:rPr>
              <w:fldChar w:fldCharType="separate"/>
            </w:r>
            <w:r>
              <w:rPr>
                <w:noProof/>
                <w:webHidden/>
              </w:rPr>
              <w:t>89</w:t>
            </w:r>
            <w:r>
              <w:rPr>
                <w:noProof/>
                <w:webHidden/>
              </w:rPr>
              <w:fldChar w:fldCharType="end"/>
            </w:r>
          </w:hyperlink>
        </w:p>
        <w:p w14:paraId="50573100" w14:textId="7093F41E" w:rsidR="00FA526D" w:rsidRDefault="00FA526D">
          <w:pPr>
            <w:pStyle w:val="TOC3"/>
            <w:rPr>
              <w:rFonts w:asciiTheme="minorHAnsi" w:eastAsiaTheme="minorEastAsia" w:hAnsiTheme="minorHAnsi" w:cstheme="minorBidi"/>
              <w:noProof/>
              <w:sz w:val="22"/>
              <w:szCs w:val="22"/>
            </w:rPr>
          </w:pPr>
          <w:hyperlink w:anchor="_Toc139707156" w:history="1">
            <w:r w:rsidRPr="002B128B">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_Toc139707156 \h </w:instrText>
            </w:r>
            <w:r>
              <w:rPr>
                <w:noProof/>
                <w:webHidden/>
              </w:rPr>
            </w:r>
            <w:r>
              <w:rPr>
                <w:noProof/>
                <w:webHidden/>
              </w:rPr>
              <w:fldChar w:fldCharType="separate"/>
            </w:r>
            <w:r>
              <w:rPr>
                <w:noProof/>
                <w:webHidden/>
              </w:rPr>
              <w:t>89</w:t>
            </w:r>
            <w:r>
              <w:rPr>
                <w:noProof/>
                <w:webHidden/>
              </w:rPr>
              <w:fldChar w:fldCharType="end"/>
            </w:r>
          </w:hyperlink>
        </w:p>
        <w:p w14:paraId="3BFF9FDF" w14:textId="7CF5C25F" w:rsidR="00FA526D" w:rsidRDefault="00FA526D">
          <w:pPr>
            <w:pStyle w:val="TOC3"/>
            <w:rPr>
              <w:rFonts w:asciiTheme="minorHAnsi" w:eastAsiaTheme="minorEastAsia" w:hAnsiTheme="minorHAnsi" w:cstheme="minorBidi"/>
              <w:noProof/>
              <w:sz w:val="22"/>
              <w:szCs w:val="22"/>
            </w:rPr>
          </w:pPr>
          <w:hyperlink w:anchor="_Toc139707157" w:history="1">
            <w:r w:rsidRPr="002B128B">
              <w:rPr>
                <w:rStyle w:val="Hyperlink"/>
                <w:noProof/>
                <w:lang w:val="bg-BG"/>
              </w:rPr>
              <w:t xml:space="preserve">2.2.2. </w:t>
            </w:r>
            <w:r w:rsidRPr="002B128B">
              <w:rPr>
                <w:rStyle w:val="Hyperlink"/>
                <w:noProof/>
              </w:rPr>
              <w:t>Структурни диаграми</w:t>
            </w:r>
            <w:r>
              <w:rPr>
                <w:noProof/>
                <w:webHidden/>
              </w:rPr>
              <w:tab/>
            </w:r>
            <w:r>
              <w:rPr>
                <w:noProof/>
                <w:webHidden/>
              </w:rPr>
              <w:fldChar w:fldCharType="begin"/>
            </w:r>
            <w:r>
              <w:rPr>
                <w:noProof/>
                <w:webHidden/>
              </w:rPr>
              <w:instrText xml:space="preserve"> PAGEREF _Toc139707157 \h </w:instrText>
            </w:r>
            <w:r>
              <w:rPr>
                <w:noProof/>
                <w:webHidden/>
              </w:rPr>
            </w:r>
            <w:r>
              <w:rPr>
                <w:noProof/>
                <w:webHidden/>
              </w:rPr>
              <w:fldChar w:fldCharType="separate"/>
            </w:r>
            <w:r>
              <w:rPr>
                <w:noProof/>
                <w:webHidden/>
              </w:rPr>
              <w:t>93</w:t>
            </w:r>
            <w:r>
              <w:rPr>
                <w:noProof/>
                <w:webHidden/>
              </w:rPr>
              <w:fldChar w:fldCharType="end"/>
            </w:r>
          </w:hyperlink>
        </w:p>
        <w:p w14:paraId="58A503CE" w14:textId="3BC23C73" w:rsidR="00FA526D" w:rsidRDefault="00FA526D">
          <w:pPr>
            <w:pStyle w:val="TOC3"/>
            <w:rPr>
              <w:rFonts w:asciiTheme="minorHAnsi" w:eastAsiaTheme="minorEastAsia" w:hAnsiTheme="minorHAnsi" w:cstheme="minorBidi"/>
              <w:noProof/>
              <w:sz w:val="22"/>
              <w:szCs w:val="22"/>
            </w:rPr>
          </w:pPr>
          <w:hyperlink w:anchor="_Toc139707158" w:history="1">
            <w:r w:rsidRPr="002B128B">
              <w:rPr>
                <w:rStyle w:val="Hyperlink"/>
                <w:noProof/>
                <w:lang w:val="bg-BG"/>
              </w:rPr>
              <w:t>2.2.3.</w:t>
            </w:r>
            <w:r w:rsidRPr="002B128B">
              <w:rPr>
                <w:rStyle w:val="Hyperlink"/>
                <w:noProof/>
              </w:rPr>
              <w:t xml:space="preserve"> </w:t>
            </w:r>
            <w:r w:rsidRPr="002B128B">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_Toc139707158 \h </w:instrText>
            </w:r>
            <w:r>
              <w:rPr>
                <w:noProof/>
                <w:webHidden/>
              </w:rPr>
            </w:r>
            <w:r>
              <w:rPr>
                <w:noProof/>
                <w:webHidden/>
              </w:rPr>
              <w:fldChar w:fldCharType="separate"/>
            </w:r>
            <w:r>
              <w:rPr>
                <w:noProof/>
                <w:webHidden/>
              </w:rPr>
              <w:t>95</w:t>
            </w:r>
            <w:r>
              <w:rPr>
                <w:noProof/>
                <w:webHidden/>
              </w:rPr>
              <w:fldChar w:fldCharType="end"/>
            </w:r>
          </w:hyperlink>
        </w:p>
        <w:p w14:paraId="4D8FCEDA" w14:textId="6BF9D56E" w:rsidR="00FA526D" w:rsidRDefault="00FA526D">
          <w:pPr>
            <w:pStyle w:val="TOC2"/>
            <w:rPr>
              <w:rFonts w:asciiTheme="minorHAnsi" w:eastAsiaTheme="minorEastAsia" w:hAnsiTheme="minorHAnsi" w:cstheme="minorBidi"/>
              <w:noProof/>
              <w:sz w:val="22"/>
              <w:szCs w:val="22"/>
            </w:rPr>
          </w:pPr>
          <w:hyperlink w:anchor="_Toc139707159" w:history="1">
            <w:r w:rsidRPr="002B128B">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_Toc139707159 \h </w:instrText>
            </w:r>
            <w:r>
              <w:rPr>
                <w:noProof/>
                <w:webHidden/>
              </w:rPr>
            </w:r>
            <w:r>
              <w:rPr>
                <w:noProof/>
                <w:webHidden/>
              </w:rPr>
              <w:fldChar w:fldCharType="separate"/>
            </w:r>
            <w:r>
              <w:rPr>
                <w:noProof/>
                <w:webHidden/>
              </w:rPr>
              <w:t>97</w:t>
            </w:r>
            <w:r>
              <w:rPr>
                <w:noProof/>
                <w:webHidden/>
              </w:rPr>
              <w:fldChar w:fldCharType="end"/>
            </w:r>
          </w:hyperlink>
        </w:p>
        <w:p w14:paraId="20FF52F2" w14:textId="2055AA80" w:rsidR="00FA526D" w:rsidRDefault="00FA526D">
          <w:pPr>
            <w:pStyle w:val="TOC2"/>
            <w:rPr>
              <w:rFonts w:asciiTheme="minorHAnsi" w:eastAsiaTheme="minorEastAsia" w:hAnsiTheme="minorHAnsi" w:cstheme="minorBidi"/>
              <w:noProof/>
              <w:sz w:val="22"/>
              <w:szCs w:val="22"/>
            </w:rPr>
          </w:pPr>
          <w:hyperlink w:anchor="_Toc139707160" w:history="1">
            <w:r w:rsidRPr="002B128B">
              <w:rPr>
                <w:rStyle w:val="Hyperlink"/>
                <w:noProof/>
              </w:rPr>
              <w:t xml:space="preserve">2.4. Kомуникационни модели </w:t>
            </w:r>
            <w:r w:rsidRPr="002B128B">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_Toc139707160 \h </w:instrText>
            </w:r>
            <w:r>
              <w:rPr>
                <w:noProof/>
                <w:webHidden/>
              </w:rPr>
            </w:r>
            <w:r>
              <w:rPr>
                <w:noProof/>
                <w:webHidden/>
              </w:rPr>
              <w:fldChar w:fldCharType="separate"/>
            </w:r>
            <w:r>
              <w:rPr>
                <w:noProof/>
                <w:webHidden/>
              </w:rPr>
              <w:t>106</w:t>
            </w:r>
            <w:r>
              <w:rPr>
                <w:noProof/>
                <w:webHidden/>
              </w:rPr>
              <w:fldChar w:fldCharType="end"/>
            </w:r>
          </w:hyperlink>
        </w:p>
        <w:p w14:paraId="7E1DC7E8" w14:textId="54F92B3A" w:rsidR="00FA526D" w:rsidRDefault="00FA526D">
          <w:pPr>
            <w:pStyle w:val="TOC3"/>
            <w:rPr>
              <w:rFonts w:asciiTheme="minorHAnsi" w:eastAsiaTheme="minorEastAsia" w:hAnsiTheme="minorHAnsi" w:cstheme="minorBidi"/>
              <w:noProof/>
              <w:sz w:val="22"/>
              <w:szCs w:val="22"/>
            </w:rPr>
          </w:pPr>
          <w:hyperlink w:anchor="_Toc139707161" w:history="1">
            <w:r w:rsidRPr="002B128B">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_Toc139707161 \h </w:instrText>
            </w:r>
            <w:r>
              <w:rPr>
                <w:noProof/>
                <w:webHidden/>
              </w:rPr>
            </w:r>
            <w:r>
              <w:rPr>
                <w:noProof/>
                <w:webHidden/>
              </w:rPr>
              <w:fldChar w:fldCharType="separate"/>
            </w:r>
            <w:r>
              <w:rPr>
                <w:noProof/>
                <w:webHidden/>
              </w:rPr>
              <w:t>107</w:t>
            </w:r>
            <w:r>
              <w:rPr>
                <w:noProof/>
                <w:webHidden/>
              </w:rPr>
              <w:fldChar w:fldCharType="end"/>
            </w:r>
          </w:hyperlink>
        </w:p>
        <w:p w14:paraId="578AFFBF" w14:textId="15C51490" w:rsidR="00FA526D" w:rsidRDefault="00FA526D">
          <w:pPr>
            <w:pStyle w:val="TOC3"/>
            <w:rPr>
              <w:rFonts w:asciiTheme="minorHAnsi" w:eastAsiaTheme="minorEastAsia" w:hAnsiTheme="minorHAnsi" w:cstheme="minorBidi"/>
              <w:noProof/>
              <w:sz w:val="22"/>
              <w:szCs w:val="22"/>
            </w:rPr>
          </w:pPr>
          <w:hyperlink w:anchor="_Toc139707162" w:history="1">
            <w:r w:rsidRPr="002B128B">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_Toc139707162 \h </w:instrText>
            </w:r>
            <w:r>
              <w:rPr>
                <w:noProof/>
                <w:webHidden/>
              </w:rPr>
            </w:r>
            <w:r>
              <w:rPr>
                <w:noProof/>
                <w:webHidden/>
              </w:rPr>
              <w:fldChar w:fldCharType="separate"/>
            </w:r>
            <w:r>
              <w:rPr>
                <w:noProof/>
                <w:webHidden/>
              </w:rPr>
              <w:t>115</w:t>
            </w:r>
            <w:r>
              <w:rPr>
                <w:noProof/>
                <w:webHidden/>
              </w:rPr>
              <w:fldChar w:fldCharType="end"/>
            </w:r>
          </w:hyperlink>
        </w:p>
        <w:p w14:paraId="0A8234F5" w14:textId="70187374" w:rsidR="00FA526D" w:rsidRDefault="00FA526D">
          <w:pPr>
            <w:pStyle w:val="TOC3"/>
            <w:rPr>
              <w:rFonts w:asciiTheme="minorHAnsi" w:eastAsiaTheme="minorEastAsia" w:hAnsiTheme="minorHAnsi" w:cstheme="minorBidi"/>
              <w:noProof/>
              <w:sz w:val="22"/>
              <w:szCs w:val="22"/>
            </w:rPr>
          </w:pPr>
          <w:hyperlink w:anchor="_Toc139707163" w:history="1">
            <w:r w:rsidRPr="002B128B">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_Toc139707163 \h </w:instrText>
            </w:r>
            <w:r>
              <w:rPr>
                <w:noProof/>
                <w:webHidden/>
              </w:rPr>
            </w:r>
            <w:r>
              <w:rPr>
                <w:noProof/>
                <w:webHidden/>
              </w:rPr>
              <w:fldChar w:fldCharType="separate"/>
            </w:r>
            <w:r>
              <w:rPr>
                <w:noProof/>
                <w:webHidden/>
              </w:rPr>
              <w:t>116</w:t>
            </w:r>
            <w:r>
              <w:rPr>
                <w:noProof/>
                <w:webHidden/>
              </w:rPr>
              <w:fldChar w:fldCharType="end"/>
            </w:r>
          </w:hyperlink>
        </w:p>
        <w:p w14:paraId="40364411" w14:textId="379CFB3D" w:rsidR="00FA526D" w:rsidRDefault="00FA526D">
          <w:pPr>
            <w:pStyle w:val="TOC1"/>
            <w:rPr>
              <w:rFonts w:asciiTheme="minorHAnsi" w:eastAsiaTheme="minorEastAsia" w:hAnsiTheme="minorHAnsi" w:cstheme="minorBidi"/>
              <w:b w:val="0"/>
              <w:sz w:val="22"/>
              <w:szCs w:val="22"/>
              <w:lang w:val="en-US"/>
            </w:rPr>
          </w:pPr>
          <w:hyperlink w:anchor="_Toc139707164" w:history="1">
            <w:r w:rsidRPr="002B128B">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_Toc139707164 \h </w:instrText>
            </w:r>
            <w:r>
              <w:rPr>
                <w:webHidden/>
              </w:rPr>
            </w:r>
            <w:r>
              <w:rPr>
                <w:webHidden/>
              </w:rPr>
              <w:fldChar w:fldCharType="separate"/>
            </w:r>
            <w:r>
              <w:rPr>
                <w:webHidden/>
              </w:rPr>
              <w:t>120</w:t>
            </w:r>
            <w:r>
              <w:rPr>
                <w:webHidden/>
              </w:rPr>
              <w:fldChar w:fldCharType="end"/>
            </w:r>
          </w:hyperlink>
        </w:p>
        <w:p w14:paraId="7CDE0854" w14:textId="6B5833D5" w:rsidR="00FA526D" w:rsidRDefault="00FA526D">
          <w:pPr>
            <w:pStyle w:val="TOC2"/>
            <w:rPr>
              <w:rFonts w:asciiTheme="minorHAnsi" w:eastAsiaTheme="minorEastAsia" w:hAnsiTheme="minorHAnsi" w:cstheme="minorBidi"/>
              <w:noProof/>
              <w:sz w:val="22"/>
              <w:szCs w:val="22"/>
            </w:rPr>
          </w:pPr>
          <w:hyperlink w:anchor="_Toc139707165" w:history="1">
            <w:r w:rsidRPr="002B128B">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_Toc139707165 \h </w:instrText>
            </w:r>
            <w:r>
              <w:rPr>
                <w:noProof/>
                <w:webHidden/>
              </w:rPr>
            </w:r>
            <w:r>
              <w:rPr>
                <w:noProof/>
                <w:webHidden/>
              </w:rPr>
              <w:fldChar w:fldCharType="separate"/>
            </w:r>
            <w:r>
              <w:rPr>
                <w:noProof/>
                <w:webHidden/>
              </w:rPr>
              <w:t>120</w:t>
            </w:r>
            <w:r>
              <w:rPr>
                <w:noProof/>
                <w:webHidden/>
              </w:rPr>
              <w:fldChar w:fldCharType="end"/>
            </w:r>
          </w:hyperlink>
        </w:p>
        <w:p w14:paraId="6CF27BA5" w14:textId="73912D80" w:rsidR="00FA526D" w:rsidRDefault="00FA526D">
          <w:pPr>
            <w:pStyle w:val="TOC3"/>
            <w:rPr>
              <w:rFonts w:asciiTheme="minorHAnsi" w:eastAsiaTheme="minorEastAsia" w:hAnsiTheme="minorHAnsi" w:cstheme="minorBidi"/>
              <w:noProof/>
              <w:sz w:val="22"/>
              <w:szCs w:val="22"/>
            </w:rPr>
          </w:pPr>
          <w:hyperlink w:anchor="_Toc139707166" w:history="1">
            <w:r w:rsidRPr="002B128B">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_Toc139707166 \h </w:instrText>
            </w:r>
            <w:r>
              <w:rPr>
                <w:noProof/>
                <w:webHidden/>
              </w:rPr>
            </w:r>
            <w:r>
              <w:rPr>
                <w:noProof/>
                <w:webHidden/>
              </w:rPr>
              <w:fldChar w:fldCharType="separate"/>
            </w:r>
            <w:r>
              <w:rPr>
                <w:noProof/>
                <w:webHidden/>
              </w:rPr>
              <w:t>120</w:t>
            </w:r>
            <w:r>
              <w:rPr>
                <w:noProof/>
                <w:webHidden/>
              </w:rPr>
              <w:fldChar w:fldCharType="end"/>
            </w:r>
          </w:hyperlink>
        </w:p>
        <w:p w14:paraId="2D7E4FF8" w14:textId="19134160" w:rsidR="00FA526D" w:rsidRDefault="00FA526D">
          <w:pPr>
            <w:pStyle w:val="TOC3"/>
            <w:rPr>
              <w:rFonts w:asciiTheme="minorHAnsi" w:eastAsiaTheme="minorEastAsia" w:hAnsiTheme="minorHAnsi" w:cstheme="minorBidi"/>
              <w:noProof/>
              <w:sz w:val="22"/>
              <w:szCs w:val="22"/>
            </w:rPr>
          </w:pPr>
          <w:hyperlink w:anchor="_Toc139707167" w:history="1">
            <w:r w:rsidRPr="002B128B">
              <w:rPr>
                <w:rStyle w:val="Hyperlink"/>
                <w:noProof/>
              </w:rPr>
              <w:t xml:space="preserve">3.1.2. </w:t>
            </w:r>
            <w:r w:rsidRPr="002B128B">
              <w:rPr>
                <w:rStyle w:val="Hyperlink"/>
                <w:noProof/>
                <w:lang w:val="bg-BG"/>
              </w:rPr>
              <w:t>С</w:t>
            </w:r>
            <w:r w:rsidRPr="002B128B">
              <w:rPr>
                <w:rStyle w:val="Hyperlink"/>
                <w:noProof/>
              </w:rPr>
              <w:t>тимулиране на продажби</w:t>
            </w:r>
            <w:r w:rsidRPr="002B128B">
              <w:rPr>
                <w:rStyle w:val="Hyperlink"/>
                <w:noProof/>
                <w:lang w:val="bg-BG"/>
              </w:rPr>
              <w:t>те</w:t>
            </w:r>
            <w:r w:rsidRPr="002B128B">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_Toc139707167 \h </w:instrText>
            </w:r>
            <w:r>
              <w:rPr>
                <w:noProof/>
                <w:webHidden/>
              </w:rPr>
            </w:r>
            <w:r>
              <w:rPr>
                <w:noProof/>
                <w:webHidden/>
              </w:rPr>
              <w:fldChar w:fldCharType="separate"/>
            </w:r>
            <w:r>
              <w:rPr>
                <w:noProof/>
                <w:webHidden/>
              </w:rPr>
              <w:t>122</w:t>
            </w:r>
            <w:r>
              <w:rPr>
                <w:noProof/>
                <w:webHidden/>
              </w:rPr>
              <w:fldChar w:fldCharType="end"/>
            </w:r>
          </w:hyperlink>
        </w:p>
        <w:p w14:paraId="61CEADA4" w14:textId="1022D651" w:rsidR="00FA526D" w:rsidRDefault="00FA526D">
          <w:pPr>
            <w:pStyle w:val="TOC2"/>
            <w:rPr>
              <w:rFonts w:asciiTheme="minorHAnsi" w:eastAsiaTheme="minorEastAsia" w:hAnsiTheme="minorHAnsi" w:cstheme="minorBidi"/>
              <w:noProof/>
              <w:sz w:val="22"/>
              <w:szCs w:val="22"/>
            </w:rPr>
          </w:pPr>
          <w:hyperlink w:anchor="_Toc139707168" w:history="1">
            <w:r w:rsidRPr="002B128B">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_Toc139707168 \h </w:instrText>
            </w:r>
            <w:r>
              <w:rPr>
                <w:noProof/>
                <w:webHidden/>
              </w:rPr>
            </w:r>
            <w:r>
              <w:rPr>
                <w:noProof/>
                <w:webHidden/>
              </w:rPr>
              <w:fldChar w:fldCharType="separate"/>
            </w:r>
            <w:r>
              <w:rPr>
                <w:noProof/>
                <w:webHidden/>
              </w:rPr>
              <w:t>123</w:t>
            </w:r>
            <w:r>
              <w:rPr>
                <w:noProof/>
                <w:webHidden/>
              </w:rPr>
              <w:fldChar w:fldCharType="end"/>
            </w:r>
          </w:hyperlink>
        </w:p>
        <w:p w14:paraId="50E85088" w14:textId="2729F515" w:rsidR="00FA526D" w:rsidRDefault="00FA526D">
          <w:pPr>
            <w:pStyle w:val="TOC2"/>
            <w:rPr>
              <w:rFonts w:asciiTheme="minorHAnsi" w:eastAsiaTheme="minorEastAsia" w:hAnsiTheme="minorHAnsi" w:cstheme="minorBidi"/>
              <w:noProof/>
              <w:sz w:val="22"/>
              <w:szCs w:val="22"/>
            </w:rPr>
          </w:pPr>
          <w:hyperlink w:anchor="_Toc139707169" w:history="1">
            <w:r w:rsidRPr="002B128B">
              <w:rPr>
                <w:rStyle w:val="Hyperlink"/>
                <w:noProof/>
                <w:lang w:val="bg-BG"/>
              </w:rPr>
              <w:t>3.</w:t>
            </w:r>
            <w:r w:rsidRPr="002B128B">
              <w:rPr>
                <w:rStyle w:val="Hyperlink"/>
                <w:noProof/>
              </w:rPr>
              <w:t>4</w:t>
            </w:r>
            <w:r w:rsidRPr="002B128B">
              <w:rPr>
                <w:rStyle w:val="Hyperlink"/>
                <w:noProof/>
                <w:lang w:val="bg-BG"/>
              </w:rPr>
              <w:t xml:space="preserve">. </w:t>
            </w:r>
            <w:r w:rsidRPr="002B128B">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_Toc139707169 \h </w:instrText>
            </w:r>
            <w:r>
              <w:rPr>
                <w:noProof/>
                <w:webHidden/>
              </w:rPr>
            </w:r>
            <w:r>
              <w:rPr>
                <w:noProof/>
                <w:webHidden/>
              </w:rPr>
              <w:fldChar w:fldCharType="separate"/>
            </w:r>
            <w:r>
              <w:rPr>
                <w:noProof/>
                <w:webHidden/>
              </w:rPr>
              <w:t>131</w:t>
            </w:r>
            <w:r>
              <w:rPr>
                <w:noProof/>
                <w:webHidden/>
              </w:rPr>
              <w:fldChar w:fldCharType="end"/>
            </w:r>
          </w:hyperlink>
        </w:p>
        <w:p w14:paraId="7B665715" w14:textId="56B217EA" w:rsidR="00FA526D" w:rsidRDefault="00FA526D">
          <w:pPr>
            <w:pStyle w:val="TOC3"/>
            <w:rPr>
              <w:rFonts w:asciiTheme="minorHAnsi" w:eastAsiaTheme="minorEastAsia" w:hAnsiTheme="minorHAnsi" w:cstheme="minorBidi"/>
              <w:noProof/>
              <w:sz w:val="22"/>
              <w:szCs w:val="22"/>
            </w:rPr>
          </w:pPr>
          <w:hyperlink w:anchor="_Toc139707170" w:history="1">
            <w:r w:rsidRPr="002B128B">
              <w:rPr>
                <w:rStyle w:val="Hyperlink"/>
                <w:noProof/>
              </w:rPr>
              <w:t xml:space="preserve">3.4.1 </w:t>
            </w:r>
            <w:r w:rsidRPr="002B128B">
              <w:rPr>
                <w:rStyle w:val="Hyperlink"/>
                <w:noProof/>
                <w:lang w:val="bg-BG"/>
              </w:rPr>
              <w:t>Х</w:t>
            </w:r>
            <w:r w:rsidRPr="002B128B">
              <w:rPr>
                <w:rStyle w:val="Hyperlink"/>
                <w:noProof/>
              </w:rPr>
              <w:t>ранилищата за данни</w:t>
            </w:r>
            <w:r w:rsidRPr="002B128B">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_Toc139707170 \h </w:instrText>
            </w:r>
            <w:r>
              <w:rPr>
                <w:noProof/>
                <w:webHidden/>
              </w:rPr>
            </w:r>
            <w:r>
              <w:rPr>
                <w:noProof/>
                <w:webHidden/>
              </w:rPr>
              <w:fldChar w:fldCharType="separate"/>
            </w:r>
            <w:r>
              <w:rPr>
                <w:noProof/>
                <w:webHidden/>
              </w:rPr>
              <w:t>131</w:t>
            </w:r>
            <w:r>
              <w:rPr>
                <w:noProof/>
                <w:webHidden/>
              </w:rPr>
              <w:fldChar w:fldCharType="end"/>
            </w:r>
          </w:hyperlink>
        </w:p>
        <w:p w14:paraId="2027AD21" w14:textId="1128B410" w:rsidR="00FA526D" w:rsidRDefault="00FA526D">
          <w:pPr>
            <w:pStyle w:val="TOC3"/>
            <w:rPr>
              <w:rFonts w:asciiTheme="minorHAnsi" w:eastAsiaTheme="minorEastAsia" w:hAnsiTheme="minorHAnsi" w:cstheme="minorBidi"/>
              <w:noProof/>
              <w:sz w:val="22"/>
              <w:szCs w:val="22"/>
            </w:rPr>
          </w:pPr>
          <w:hyperlink w:anchor="_Toc139707171" w:history="1">
            <w:r w:rsidRPr="002B128B">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_Toc139707171 \h </w:instrText>
            </w:r>
            <w:r>
              <w:rPr>
                <w:noProof/>
                <w:webHidden/>
              </w:rPr>
            </w:r>
            <w:r>
              <w:rPr>
                <w:noProof/>
                <w:webHidden/>
              </w:rPr>
              <w:fldChar w:fldCharType="separate"/>
            </w:r>
            <w:r>
              <w:rPr>
                <w:noProof/>
                <w:webHidden/>
              </w:rPr>
              <w:t>133</w:t>
            </w:r>
            <w:r>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SAP : Supply Chain Logistics in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SAP SD Advanced Training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r w:rsidR="00697F42">
          <w:rPr>
            <w:rStyle w:val="Hyperlink"/>
          </w:rPr>
          <w:t>Cloud Computing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Software Architecture &amp; Design of Modern Large Scale Systems (udemy.com)</w:t>
        </w:r>
      </w:hyperlink>
    </w:p>
    <w:p w14:paraId="627B946C" w14:textId="2612D46E" w:rsidR="00202142" w:rsidRDefault="00202142" w:rsidP="00B66A1D">
      <w:pPr>
        <w:pStyle w:val="disbody"/>
        <w:rPr>
          <w:lang w:val="en-US"/>
        </w:rPr>
      </w:pPr>
      <w:r w:rsidRPr="00202142">
        <w:rPr>
          <w:lang w:val="en-US"/>
        </w:rPr>
        <w:t>software-architecture-design-of-modern-large-scale-systems</w:t>
      </w:r>
      <w:r>
        <w:rPr>
          <w:lang w:val="en-US"/>
        </w:rPr>
        <w:t>.pdf</w:t>
      </w: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1.3.1. Киберсигурност и защита на данните предоставени публично на клиентите</w:t>
      </w:r>
      <w:bookmarkEnd w:id="19"/>
    </w:p>
    <w:p w14:paraId="3870F2FF" w14:textId="748B4EBD" w:rsidR="00EB6CC5" w:rsidRDefault="00EB6CC5" w:rsidP="00EB6CC5">
      <w:r>
        <w:t>TODO:</w:t>
      </w:r>
    </w:p>
    <w:p w14:paraId="1F58B12F" w14:textId="42DEB711" w:rsidR="00EB6CC5" w:rsidRDefault="00000000" w:rsidP="00EB6CC5">
      <w:hyperlink r:id="rId49"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4"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7"/>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707160"/>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707163"/>
      <w:r>
        <w:rPr>
          <w:lang w:val="bg-BG"/>
        </w:rPr>
        <w:t>2.4.3.</w:t>
      </w:r>
      <w:r w:rsidRPr="00EF41B1">
        <w:rPr>
          <w:lang w:val="bg-BG"/>
        </w:rPr>
        <w:t>3.</w:t>
      </w:r>
      <w:r>
        <w:rPr>
          <w:lang w:val="bg-BG"/>
        </w:rPr>
        <w:t xml:space="preserve">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8"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79"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0"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B02BEE" w:rsidP="00A10CD5">
      <w:pPr>
        <w:widowControl/>
        <w:spacing w:after="160" w:line="259" w:lineRule="auto"/>
        <w:ind w:firstLine="0"/>
        <w:jc w:val="left"/>
      </w:pPr>
      <w:hyperlink r:id="rId81" w:anchor="overview" w:history="1">
        <w:r>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6A2FF0A9"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707166"/>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4"/>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5"/>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6"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87" w:anchor="overview" w:history="1">
        <w:r w:rsidR="00A76C94">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SWAT anazis</w:t>
      </w:r>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707170"/>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88"/>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707171"/>
      <w:r>
        <w:rPr>
          <w:noProof/>
        </w:rPr>
        <w:lastRenderedPageBreak/>
        <w:t xml:space="preserve">3.4.2. </w:t>
      </w:r>
      <w:r w:rsidRPr="00482299">
        <w:t>Софтуерното внедряване и поддръжка в облачна среда</w:t>
      </w:r>
      <w:bookmarkEnd w:id="54"/>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9"/>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0"/>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3"/>
    </w:p>
    <w:sectPr w:rsidR="002F2EFC" w:rsidRPr="00B35A1B" w:rsidSect="0061646F">
      <w:headerReference w:type="default" r:id="rId91"/>
      <w:footerReference w:type="default" r:id="rId92"/>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7040C" w14:textId="77777777" w:rsidR="0045016B" w:rsidRDefault="0045016B" w:rsidP="0061646F">
      <w:pPr>
        <w:spacing w:line="240" w:lineRule="auto"/>
      </w:pPr>
      <w:r>
        <w:separator/>
      </w:r>
    </w:p>
  </w:endnote>
  <w:endnote w:type="continuationSeparator" w:id="0">
    <w:p w14:paraId="780A0E97" w14:textId="77777777" w:rsidR="0045016B" w:rsidRDefault="0045016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3F36C" w14:textId="77777777" w:rsidR="0045016B" w:rsidRDefault="0045016B" w:rsidP="0061646F">
      <w:pPr>
        <w:spacing w:line="240" w:lineRule="auto"/>
      </w:pPr>
      <w:r>
        <w:separator/>
      </w:r>
    </w:p>
  </w:footnote>
  <w:footnote w:type="continuationSeparator" w:id="0">
    <w:p w14:paraId="6259EC4C" w14:textId="77777777" w:rsidR="0045016B" w:rsidRDefault="0045016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95EC6"/>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49.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s://heidelbergmaterials.udemy.com/course/software-architecture-system-design-practical-case-studies/" TargetMode="External"/><Relationship Id="rId87" Type="http://schemas.openxmlformats.org/officeDocument/2006/relationships/hyperlink" Target="https://heidelbergmaterials.udemy.com/course/cloud-strategy-master-class/learn/lecture/36301692?start=15"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7.png"/><Relationship Id="rId90"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datatracker.ietf.org/doc/html/draft-ietf-oauth-security-topics-19" TargetMode="External"/><Relationship Id="rId72" Type="http://schemas.openxmlformats.org/officeDocument/2006/relationships/image" Target="media/image41.png"/><Relationship Id="rId80" Type="http://schemas.openxmlformats.org/officeDocument/2006/relationships/hyperlink" Target="https://heidelbergmaterials.udemy.com/course/fundamentalsbasics-oracle-transportation-management-cloud/learn/lecture/23262624?start=36" TargetMode="External"/><Relationship Id="rId85" Type="http://schemas.openxmlformats.org/officeDocument/2006/relationships/image" Target="media/image5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inc.com/christine-lagorio/slack-s-stewart-butterfield-on-getting-to-1-million-in-72-hours.html"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azure-security-best-practices/learn/lecture/37414938?start=225" TargetMode="External"/><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s://heidelbergmaterials.udemy.com/course/design-microservices-architecture-with-patterns-principles/learn/lecture/36033020?start=0" TargetMode="External"/><Relationship Id="rId81" Type="http://schemas.openxmlformats.org/officeDocument/2006/relationships/hyperlink" Target="https://heidelbergmaterials.udemy.com/course/developer-to-architect/learn/lecture/24328764" TargetMode="External"/><Relationship Id="rId86" Type="http://schemas.openxmlformats.org/officeDocument/2006/relationships/hyperlink" Target="https://heidelbergmaterials.udemy.com/course/microsoft-azure-cloud-architecture-case-studie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135</Pages>
  <Words>23154</Words>
  <Characters>131981</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383</cp:revision>
  <dcterms:created xsi:type="dcterms:W3CDTF">2023-02-08T06:16:00Z</dcterms:created>
  <dcterms:modified xsi:type="dcterms:W3CDTF">2023-07-08T08:15:00Z</dcterms:modified>
</cp:coreProperties>
</file>